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85D" w:rsidRPr="005A785D" w:rsidRDefault="005A785D" w:rsidP="005A785D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5A785D">
        <w:rPr>
          <w:rFonts w:ascii="Arial" w:eastAsia="Times New Roman" w:hAnsi="Arial" w:cs="Arial"/>
          <w:b/>
          <w:bCs/>
          <w:sz w:val="28"/>
          <w:szCs w:val="28"/>
        </w:rPr>
        <w:t>SPREMAČ/SPREMAČICA</w:t>
      </w:r>
    </w:p>
    <w:p w:rsidR="005A785D" w:rsidRPr="005A785D" w:rsidRDefault="005A785D" w:rsidP="005A785D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5A785D" w:rsidRPr="005A785D" w:rsidRDefault="005A785D" w:rsidP="005A785D">
      <w:pPr>
        <w:spacing w:after="0" w:line="240" w:lineRule="auto"/>
        <w:outlineLvl w:val="3"/>
        <w:rPr>
          <w:rFonts w:ascii="Arial" w:eastAsia="Times New Roman" w:hAnsi="Arial" w:cs="Arial"/>
          <w:b/>
          <w:bCs/>
          <w:sz w:val="27"/>
          <w:szCs w:val="27"/>
        </w:rPr>
      </w:pPr>
      <w:proofErr w:type="spellStart"/>
      <w:r w:rsidRPr="005A785D">
        <w:rPr>
          <w:rFonts w:ascii="Arial" w:eastAsia="Times New Roman" w:hAnsi="Arial" w:cs="Arial"/>
          <w:b/>
          <w:bCs/>
          <w:sz w:val="27"/>
          <w:szCs w:val="27"/>
        </w:rPr>
        <w:t>Radno</w:t>
      </w:r>
      <w:proofErr w:type="spellEnd"/>
      <w:r w:rsidRPr="005A785D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proofErr w:type="spellStart"/>
      <w:r w:rsidRPr="005A785D">
        <w:rPr>
          <w:rFonts w:ascii="Arial" w:eastAsia="Times New Roman" w:hAnsi="Arial" w:cs="Arial"/>
          <w:b/>
          <w:bCs/>
          <w:sz w:val="27"/>
          <w:szCs w:val="27"/>
        </w:rPr>
        <w:t>mjesto</w:t>
      </w:r>
      <w:proofErr w:type="spellEnd"/>
    </w:p>
    <w:p w:rsidR="005A785D" w:rsidRPr="005A785D" w:rsidRDefault="005A785D" w:rsidP="005A785D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5A785D">
        <w:rPr>
          <w:rFonts w:ascii="Arial" w:eastAsia="Times New Roman" w:hAnsi="Arial" w:cs="Arial"/>
          <w:sz w:val="20"/>
          <w:szCs w:val="20"/>
        </w:rPr>
        <w:br/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Broj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: 2858258 </w:t>
      </w:r>
    </w:p>
    <w:p w:rsidR="005A785D" w:rsidRPr="005A785D" w:rsidRDefault="005A785D" w:rsidP="005A785D">
      <w:pPr>
        <w:spacing w:before="30" w:after="30" w:line="240" w:lineRule="auto"/>
        <w:rPr>
          <w:rFonts w:ascii="Arial" w:eastAsia="Times New Roman" w:hAnsi="Arial" w:cs="Arial"/>
          <w:sz w:val="20"/>
          <w:szCs w:val="20"/>
        </w:rPr>
      </w:pPr>
      <w:r w:rsidRPr="005A785D">
        <w:rPr>
          <w:rFonts w:ascii="Arial" w:eastAsia="Times New Roman" w:hAnsi="Arial" w:cs="Arial"/>
          <w:sz w:val="20"/>
          <w:szCs w:val="20"/>
        </w:rPr>
        <w:pict>
          <v:rect id="_x0000_i1025" style="width:0;height:0" o:hralign="center" o:hrstd="t" o:hr="t" fillcolor="#a0a0a0" stroked="f"/>
        </w:pict>
      </w:r>
    </w:p>
    <w:p w:rsidR="005A785D" w:rsidRPr="005A785D" w:rsidRDefault="005A785D" w:rsidP="005A785D">
      <w:pPr>
        <w:spacing w:before="30" w:after="30" w:line="240" w:lineRule="auto"/>
        <w:rPr>
          <w:rFonts w:ascii="Arial" w:eastAsia="Times New Roman" w:hAnsi="Arial" w:cs="Arial"/>
          <w:sz w:val="20"/>
          <w:szCs w:val="20"/>
        </w:rPr>
      </w:pPr>
      <w:proofErr w:type="spellStart"/>
      <w:r w:rsidRPr="005A785D">
        <w:rPr>
          <w:rFonts w:ascii="Arial" w:eastAsia="Times New Roman" w:hAnsi="Arial" w:cs="Arial"/>
          <w:sz w:val="20"/>
          <w:szCs w:val="20"/>
        </w:rPr>
        <w:t>Mjesto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rada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: GLINA, SISAČKO-MOSLAVAČKA ŽUPANIJA </w:t>
      </w:r>
    </w:p>
    <w:p w:rsidR="005A785D" w:rsidRPr="005A785D" w:rsidRDefault="005A785D" w:rsidP="005A785D">
      <w:pPr>
        <w:spacing w:before="30" w:after="30" w:line="240" w:lineRule="auto"/>
        <w:rPr>
          <w:rFonts w:ascii="Arial" w:eastAsia="Times New Roman" w:hAnsi="Arial" w:cs="Arial"/>
          <w:sz w:val="20"/>
          <w:szCs w:val="20"/>
        </w:rPr>
      </w:pPr>
      <w:r w:rsidRPr="005A785D">
        <w:rPr>
          <w:rFonts w:ascii="Arial" w:eastAsia="Times New Roman" w:hAnsi="Arial" w:cs="Arial"/>
          <w:sz w:val="20"/>
          <w:szCs w:val="20"/>
        </w:rPr>
        <w:pict>
          <v:rect id="_x0000_i1026" style="width:0;height:0" o:hralign="center" o:hrstd="t" o:hr="t" fillcolor="#a0a0a0" stroked="f"/>
        </w:pict>
      </w:r>
    </w:p>
    <w:p w:rsidR="005A785D" w:rsidRPr="005A785D" w:rsidRDefault="005A785D" w:rsidP="005A785D">
      <w:pPr>
        <w:spacing w:before="30" w:after="30" w:line="240" w:lineRule="auto"/>
        <w:rPr>
          <w:rFonts w:ascii="Arial" w:eastAsia="Times New Roman" w:hAnsi="Arial" w:cs="Arial"/>
          <w:sz w:val="20"/>
          <w:szCs w:val="20"/>
        </w:rPr>
      </w:pPr>
      <w:proofErr w:type="spellStart"/>
      <w:r w:rsidRPr="005A785D">
        <w:rPr>
          <w:rFonts w:ascii="Arial" w:eastAsia="Times New Roman" w:hAnsi="Arial" w:cs="Arial"/>
          <w:sz w:val="20"/>
          <w:szCs w:val="20"/>
        </w:rPr>
        <w:t>Broj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traženih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radnika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: 2 </w:t>
      </w:r>
    </w:p>
    <w:p w:rsidR="005A785D" w:rsidRPr="005A785D" w:rsidRDefault="005A785D" w:rsidP="005A785D">
      <w:pPr>
        <w:spacing w:before="30" w:after="30" w:line="240" w:lineRule="auto"/>
        <w:rPr>
          <w:rFonts w:ascii="Arial" w:eastAsia="Times New Roman" w:hAnsi="Arial" w:cs="Arial"/>
          <w:sz w:val="20"/>
          <w:szCs w:val="20"/>
        </w:rPr>
      </w:pPr>
      <w:r w:rsidRPr="005A785D">
        <w:rPr>
          <w:rFonts w:ascii="Arial" w:eastAsia="Times New Roman" w:hAnsi="Arial" w:cs="Arial"/>
          <w:sz w:val="20"/>
          <w:szCs w:val="20"/>
        </w:rPr>
        <w:pict>
          <v:rect id="_x0000_i1027" style="width:0;height:0" o:hralign="center" o:hrstd="t" o:hr="t" fillcolor="#a0a0a0" stroked="f"/>
        </w:pict>
      </w:r>
    </w:p>
    <w:p w:rsidR="005A785D" w:rsidRPr="005A785D" w:rsidRDefault="005A785D" w:rsidP="005A785D">
      <w:pPr>
        <w:spacing w:before="30" w:after="30" w:line="240" w:lineRule="auto"/>
        <w:rPr>
          <w:rFonts w:ascii="Arial" w:eastAsia="Times New Roman" w:hAnsi="Arial" w:cs="Arial"/>
          <w:sz w:val="20"/>
          <w:szCs w:val="20"/>
        </w:rPr>
      </w:pPr>
      <w:proofErr w:type="spellStart"/>
      <w:r w:rsidRPr="005A785D">
        <w:rPr>
          <w:rFonts w:ascii="Arial" w:eastAsia="Times New Roman" w:hAnsi="Arial" w:cs="Arial"/>
          <w:sz w:val="20"/>
          <w:szCs w:val="20"/>
        </w:rPr>
        <w:t>Vrsta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zaposlenja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: Na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neodređeno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;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upražnjeni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poslovi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</w:p>
    <w:p w:rsidR="005A785D" w:rsidRPr="005A785D" w:rsidRDefault="005A785D" w:rsidP="005A785D">
      <w:pPr>
        <w:spacing w:before="30" w:after="30" w:line="240" w:lineRule="auto"/>
        <w:rPr>
          <w:rFonts w:ascii="Arial" w:eastAsia="Times New Roman" w:hAnsi="Arial" w:cs="Arial"/>
          <w:sz w:val="20"/>
          <w:szCs w:val="20"/>
        </w:rPr>
      </w:pPr>
      <w:r w:rsidRPr="005A785D">
        <w:rPr>
          <w:rFonts w:ascii="Arial" w:eastAsia="Times New Roman" w:hAnsi="Arial" w:cs="Arial"/>
          <w:sz w:val="20"/>
          <w:szCs w:val="20"/>
        </w:rPr>
        <w:pict>
          <v:rect id="_x0000_i1028" style="width:0;height:0" o:hralign="center" o:hrstd="t" o:hr="t" fillcolor="#a0a0a0" stroked="f"/>
        </w:pict>
      </w:r>
    </w:p>
    <w:p w:rsidR="005A785D" w:rsidRPr="005A785D" w:rsidRDefault="005A785D" w:rsidP="005A785D">
      <w:pPr>
        <w:spacing w:before="30" w:after="30" w:line="240" w:lineRule="auto"/>
        <w:rPr>
          <w:rFonts w:ascii="Arial" w:eastAsia="Times New Roman" w:hAnsi="Arial" w:cs="Arial"/>
          <w:sz w:val="20"/>
          <w:szCs w:val="20"/>
        </w:rPr>
      </w:pPr>
      <w:proofErr w:type="spellStart"/>
      <w:r w:rsidRPr="005A785D">
        <w:rPr>
          <w:rFonts w:ascii="Arial" w:eastAsia="Times New Roman" w:hAnsi="Arial" w:cs="Arial"/>
          <w:sz w:val="20"/>
          <w:szCs w:val="20"/>
        </w:rPr>
        <w:t>Radno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vrijeme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: Puno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radno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vrijeme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</w:p>
    <w:p w:rsidR="005A785D" w:rsidRPr="005A785D" w:rsidRDefault="005A785D" w:rsidP="005A785D">
      <w:pPr>
        <w:spacing w:before="30" w:after="30" w:line="240" w:lineRule="auto"/>
        <w:rPr>
          <w:rFonts w:ascii="Arial" w:eastAsia="Times New Roman" w:hAnsi="Arial" w:cs="Arial"/>
          <w:sz w:val="20"/>
          <w:szCs w:val="20"/>
        </w:rPr>
      </w:pPr>
      <w:r w:rsidRPr="005A785D">
        <w:rPr>
          <w:rFonts w:ascii="Arial" w:eastAsia="Times New Roman" w:hAnsi="Arial" w:cs="Arial"/>
          <w:sz w:val="20"/>
          <w:szCs w:val="20"/>
        </w:rPr>
        <w:pict>
          <v:rect id="_x0000_i1029" style="width:0;height:0" o:hralign="center" o:hrstd="t" o:hr="t" fillcolor="#a0a0a0" stroked="f"/>
        </w:pict>
      </w:r>
    </w:p>
    <w:p w:rsidR="005A785D" w:rsidRPr="005A785D" w:rsidRDefault="005A785D" w:rsidP="005A785D">
      <w:pPr>
        <w:spacing w:before="30" w:after="30" w:line="240" w:lineRule="auto"/>
        <w:rPr>
          <w:rFonts w:ascii="Arial" w:eastAsia="Times New Roman" w:hAnsi="Arial" w:cs="Arial"/>
          <w:sz w:val="20"/>
          <w:szCs w:val="20"/>
        </w:rPr>
      </w:pPr>
      <w:proofErr w:type="spellStart"/>
      <w:r w:rsidRPr="005A785D">
        <w:rPr>
          <w:rFonts w:ascii="Arial" w:eastAsia="Times New Roman" w:hAnsi="Arial" w:cs="Arial"/>
          <w:sz w:val="20"/>
          <w:szCs w:val="20"/>
        </w:rPr>
        <w:t>Način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rada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: 2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smjene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</w:p>
    <w:p w:rsidR="005A785D" w:rsidRPr="005A785D" w:rsidRDefault="005A785D" w:rsidP="005A785D">
      <w:pPr>
        <w:spacing w:before="30" w:after="30" w:line="240" w:lineRule="auto"/>
        <w:rPr>
          <w:rFonts w:ascii="Arial" w:eastAsia="Times New Roman" w:hAnsi="Arial" w:cs="Arial"/>
          <w:sz w:val="20"/>
          <w:szCs w:val="20"/>
        </w:rPr>
      </w:pPr>
      <w:r w:rsidRPr="005A785D">
        <w:rPr>
          <w:rFonts w:ascii="Arial" w:eastAsia="Times New Roman" w:hAnsi="Arial" w:cs="Arial"/>
          <w:sz w:val="20"/>
          <w:szCs w:val="20"/>
        </w:rPr>
        <w:pict>
          <v:rect id="_x0000_i1030" style="width:0;height:0" o:hralign="center" o:hrstd="t" o:hr="t" fillcolor="#a0a0a0" stroked="f"/>
        </w:pict>
      </w:r>
    </w:p>
    <w:p w:rsidR="005A785D" w:rsidRPr="005A785D" w:rsidRDefault="005A785D" w:rsidP="005A785D">
      <w:pPr>
        <w:spacing w:before="30" w:after="30" w:line="240" w:lineRule="auto"/>
        <w:rPr>
          <w:rFonts w:ascii="Arial" w:eastAsia="Times New Roman" w:hAnsi="Arial" w:cs="Arial"/>
          <w:sz w:val="20"/>
          <w:szCs w:val="20"/>
        </w:rPr>
      </w:pPr>
      <w:proofErr w:type="spellStart"/>
      <w:r w:rsidRPr="005A785D">
        <w:rPr>
          <w:rFonts w:ascii="Arial" w:eastAsia="Times New Roman" w:hAnsi="Arial" w:cs="Arial"/>
          <w:sz w:val="20"/>
          <w:szCs w:val="20"/>
        </w:rPr>
        <w:t>Smještaj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: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Nema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smještaja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</w:p>
    <w:p w:rsidR="005A785D" w:rsidRPr="005A785D" w:rsidRDefault="005A785D" w:rsidP="005A785D">
      <w:pPr>
        <w:spacing w:before="30" w:after="30" w:line="240" w:lineRule="auto"/>
        <w:rPr>
          <w:rFonts w:ascii="Arial" w:eastAsia="Times New Roman" w:hAnsi="Arial" w:cs="Arial"/>
          <w:sz w:val="20"/>
          <w:szCs w:val="20"/>
        </w:rPr>
      </w:pPr>
      <w:r w:rsidRPr="005A785D">
        <w:rPr>
          <w:rFonts w:ascii="Arial" w:eastAsia="Times New Roman" w:hAnsi="Arial" w:cs="Arial"/>
          <w:sz w:val="20"/>
          <w:szCs w:val="20"/>
        </w:rPr>
        <w:pict>
          <v:rect id="_x0000_i1031" style="width:0;height:0" o:hralign="center" o:hrstd="t" o:hr="t" fillcolor="#a0a0a0" stroked="f"/>
        </w:pict>
      </w:r>
    </w:p>
    <w:p w:rsidR="005A785D" w:rsidRPr="005A785D" w:rsidRDefault="005A785D" w:rsidP="005A785D">
      <w:pPr>
        <w:spacing w:before="30" w:after="30" w:line="240" w:lineRule="auto"/>
        <w:rPr>
          <w:rFonts w:ascii="Arial" w:eastAsia="Times New Roman" w:hAnsi="Arial" w:cs="Arial"/>
          <w:sz w:val="20"/>
          <w:szCs w:val="20"/>
        </w:rPr>
      </w:pPr>
      <w:proofErr w:type="spellStart"/>
      <w:r w:rsidRPr="005A785D">
        <w:rPr>
          <w:rFonts w:ascii="Arial" w:eastAsia="Times New Roman" w:hAnsi="Arial" w:cs="Arial"/>
          <w:sz w:val="20"/>
          <w:szCs w:val="20"/>
        </w:rPr>
        <w:t>Naknada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za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prijevoz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: U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cijelosti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</w:p>
    <w:p w:rsidR="005A785D" w:rsidRPr="005A785D" w:rsidRDefault="005A785D" w:rsidP="005A785D">
      <w:pPr>
        <w:spacing w:before="30" w:after="30" w:line="240" w:lineRule="auto"/>
        <w:rPr>
          <w:rFonts w:ascii="Arial" w:eastAsia="Times New Roman" w:hAnsi="Arial" w:cs="Arial"/>
          <w:sz w:val="20"/>
          <w:szCs w:val="20"/>
        </w:rPr>
      </w:pPr>
      <w:r w:rsidRPr="005A785D">
        <w:rPr>
          <w:rFonts w:ascii="Arial" w:eastAsia="Times New Roman" w:hAnsi="Arial" w:cs="Arial"/>
          <w:sz w:val="20"/>
          <w:szCs w:val="20"/>
        </w:rPr>
        <w:pict>
          <v:rect id="_x0000_i1032" style="width:0;height:0" o:hralign="center" o:hrstd="t" o:hr="t" fillcolor="#a0a0a0" stroked="f"/>
        </w:pict>
      </w:r>
    </w:p>
    <w:p w:rsidR="005A785D" w:rsidRPr="005A785D" w:rsidRDefault="005A785D" w:rsidP="005A785D">
      <w:pPr>
        <w:spacing w:before="30" w:after="30" w:line="240" w:lineRule="auto"/>
        <w:rPr>
          <w:rFonts w:ascii="Arial" w:eastAsia="Times New Roman" w:hAnsi="Arial" w:cs="Arial"/>
          <w:sz w:val="20"/>
          <w:szCs w:val="20"/>
        </w:rPr>
      </w:pPr>
      <w:proofErr w:type="spellStart"/>
      <w:r w:rsidRPr="005A785D">
        <w:rPr>
          <w:rFonts w:ascii="Arial" w:eastAsia="Times New Roman" w:hAnsi="Arial" w:cs="Arial"/>
          <w:sz w:val="20"/>
          <w:szCs w:val="20"/>
        </w:rPr>
        <w:t>Natječaj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vrijedi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od: 27.5.2026 </w:t>
      </w:r>
    </w:p>
    <w:p w:rsidR="005A785D" w:rsidRPr="005A785D" w:rsidRDefault="005A785D" w:rsidP="005A785D">
      <w:pPr>
        <w:spacing w:before="30" w:after="30" w:line="240" w:lineRule="auto"/>
        <w:rPr>
          <w:rFonts w:ascii="Arial" w:eastAsia="Times New Roman" w:hAnsi="Arial" w:cs="Arial"/>
          <w:sz w:val="20"/>
          <w:szCs w:val="20"/>
        </w:rPr>
      </w:pPr>
      <w:r w:rsidRPr="005A785D">
        <w:rPr>
          <w:rFonts w:ascii="Arial" w:eastAsia="Times New Roman" w:hAnsi="Arial" w:cs="Arial"/>
          <w:sz w:val="20"/>
          <w:szCs w:val="20"/>
        </w:rPr>
        <w:pict>
          <v:rect id="_x0000_i1033" style="width:0;height:0" o:hralign="center" o:hrstd="t" o:hr="t" fillcolor="#a0a0a0" stroked="f"/>
        </w:pict>
      </w:r>
    </w:p>
    <w:p w:rsidR="005A785D" w:rsidRPr="005A785D" w:rsidRDefault="005A785D" w:rsidP="005A785D">
      <w:pPr>
        <w:spacing w:before="30" w:after="30" w:line="240" w:lineRule="auto"/>
        <w:rPr>
          <w:rFonts w:ascii="Arial" w:eastAsia="Times New Roman" w:hAnsi="Arial" w:cs="Arial"/>
          <w:sz w:val="20"/>
          <w:szCs w:val="20"/>
        </w:rPr>
      </w:pPr>
      <w:proofErr w:type="spellStart"/>
      <w:r w:rsidRPr="005A785D">
        <w:rPr>
          <w:rFonts w:ascii="Arial" w:eastAsia="Times New Roman" w:hAnsi="Arial" w:cs="Arial"/>
          <w:sz w:val="20"/>
          <w:szCs w:val="20"/>
        </w:rPr>
        <w:t>Natječaj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vrijedi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do: 5.6.2026 </w:t>
      </w:r>
    </w:p>
    <w:p w:rsidR="005A785D" w:rsidRPr="005A785D" w:rsidRDefault="005A785D" w:rsidP="005A785D">
      <w:pPr>
        <w:spacing w:before="30" w:after="30" w:line="240" w:lineRule="auto"/>
        <w:rPr>
          <w:rFonts w:ascii="Arial" w:eastAsia="Times New Roman" w:hAnsi="Arial" w:cs="Arial"/>
          <w:sz w:val="20"/>
          <w:szCs w:val="20"/>
        </w:rPr>
      </w:pPr>
      <w:r w:rsidRPr="005A785D">
        <w:rPr>
          <w:rFonts w:ascii="Arial" w:eastAsia="Times New Roman" w:hAnsi="Arial" w:cs="Arial"/>
          <w:sz w:val="20"/>
          <w:szCs w:val="20"/>
        </w:rPr>
        <w:pict>
          <v:rect id="_x0000_i1034" style="width:0;height:0" o:hralign="center" o:hrstd="t" o:hr="t" fillcolor="#a0a0a0" stroked="f"/>
        </w:pict>
      </w:r>
    </w:p>
    <w:p w:rsidR="005A785D" w:rsidRPr="005A785D" w:rsidRDefault="005A785D" w:rsidP="005A785D">
      <w:pPr>
        <w:spacing w:before="30" w:after="30" w:line="240" w:lineRule="auto"/>
        <w:rPr>
          <w:rFonts w:ascii="Arial" w:eastAsia="Times New Roman" w:hAnsi="Arial" w:cs="Arial"/>
          <w:sz w:val="20"/>
          <w:szCs w:val="20"/>
        </w:rPr>
      </w:pPr>
    </w:p>
    <w:p w:rsidR="005A785D" w:rsidRPr="005A785D" w:rsidRDefault="005A785D" w:rsidP="005A785D">
      <w:pPr>
        <w:spacing w:after="0" w:line="240" w:lineRule="auto"/>
        <w:outlineLvl w:val="3"/>
        <w:rPr>
          <w:rFonts w:ascii="Arial" w:eastAsia="Times New Roman" w:hAnsi="Arial" w:cs="Arial"/>
          <w:b/>
          <w:bCs/>
          <w:sz w:val="27"/>
          <w:szCs w:val="27"/>
        </w:rPr>
      </w:pPr>
      <w:proofErr w:type="spellStart"/>
      <w:r w:rsidRPr="005A785D">
        <w:rPr>
          <w:rFonts w:ascii="Arial" w:eastAsia="Times New Roman" w:hAnsi="Arial" w:cs="Arial"/>
          <w:b/>
          <w:bCs/>
          <w:sz w:val="27"/>
          <w:szCs w:val="27"/>
        </w:rPr>
        <w:t>Posloprimac</w:t>
      </w:r>
      <w:proofErr w:type="spellEnd"/>
    </w:p>
    <w:p w:rsidR="005A785D" w:rsidRPr="005A785D" w:rsidRDefault="005A785D" w:rsidP="005A785D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5A785D">
        <w:rPr>
          <w:rFonts w:ascii="Arial" w:eastAsia="Times New Roman" w:hAnsi="Arial" w:cs="Arial"/>
          <w:sz w:val="20"/>
          <w:szCs w:val="20"/>
        </w:rPr>
        <w:br/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Razina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obrazovanja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: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Završena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osnovna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škola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</w:p>
    <w:p w:rsidR="005A785D" w:rsidRPr="005A785D" w:rsidRDefault="005A785D" w:rsidP="005A785D">
      <w:pPr>
        <w:spacing w:before="30" w:after="30" w:line="240" w:lineRule="auto"/>
        <w:rPr>
          <w:rFonts w:ascii="Arial" w:eastAsia="Times New Roman" w:hAnsi="Arial" w:cs="Arial"/>
          <w:sz w:val="20"/>
          <w:szCs w:val="20"/>
        </w:rPr>
      </w:pPr>
      <w:r w:rsidRPr="005A785D">
        <w:rPr>
          <w:rFonts w:ascii="Arial" w:eastAsia="Times New Roman" w:hAnsi="Arial" w:cs="Arial"/>
          <w:sz w:val="20"/>
          <w:szCs w:val="20"/>
        </w:rPr>
        <w:pict>
          <v:rect id="_x0000_i1035" style="width:0;height:0" o:hralign="center" o:hrstd="t" o:hr="t" fillcolor="#a0a0a0" stroked="f"/>
        </w:pict>
      </w:r>
    </w:p>
    <w:p w:rsidR="005A785D" w:rsidRPr="005A785D" w:rsidRDefault="005A785D" w:rsidP="005A785D">
      <w:pPr>
        <w:spacing w:before="30" w:after="30" w:line="240" w:lineRule="auto"/>
        <w:rPr>
          <w:rFonts w:ascii="Arial" w:eastAsia="Times New Roman" w:hAnsi="Arial" w:cs="Arial"/>
          <w:sz w:val="20"/>
          <w:szCs w:val="20"/>
        </w:rPr>
      </w:pPr>
      <w:proofErr w:type="spellStart"/>
      <w:r w:rsidRPr="005A785D">
        <w:rPr>
          <w:rFonts w:ascii="Arial" w:eastAsia="Times New Roman" w:hAnsi="Arial" w:cs="Arial"/>
          <w:sz w:val="20"/>
          <w:szCs w:val="20"/>
        </w:rPr>
        <w:t>Radno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iskustvo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: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Nije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važno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</w:p>
    <w:p w:rsidR="005A785D" w:rsidRPr="005A785D" w:rsidRDefault="005A785D" w:rsidP="005A785D">
      <w:pPr>
        <w:spacing w:before="30" w:after="30" w:line="240" w:lineRule="auto"/>
        <w:rPr>
          <w:rFonts w:ascii="Arial" w:eastAsia="Times New Roman" w:hAnsi="Arial" w:cs="Arial"/>
          <w:sz w:val="20"/>
          <w:szCs w:val="20"/>
        </w:rPr>
      </w:pPr>
      <w:r w:rsidRPr="005A785D">
        <w:rPr>
          <w:rFonts w:ascii="Arial" w:eastAsia="Times New Roman" w:hAnsi="Arial" w:cs="Arial"/>
          <w:sz w:val="20"/>
          <w:szCs w:val="20"/>
        </w:rPr>
        <w:pict>
          <v:rect id="_x0000_i1036" style="width:0;height:0" o:hralign="center" o:hrstd="t" o:hr="t" fillcolor="#a0a0a0" stroked="f"/>
        </w:pict>
      </w:r>
    </w:p>
    <w:p w:rsidR="005A785D" w:rsidRPr="005A785D" w:rsidRDefault="005A785D" w:rsidP="005A785D">
      <w:pPr>
        <w:spacing w:before="30" w:after="30" w:line="240" w:lineRule="auto"/>
        <w:rPr>
          <w:rFonts w:ascii="Arial" w:eastAsia="Times New Roman" w:hAnsi="Arial" w:cs="Arial"/>
          <w:sz w:val="20"/>
          <w:szCs w:val="20"/>
        </w:rPr>
      </w:pPr>
      <w:proofErr w:type="spellStart"/>
      <w:r w:rsidRPr="005A785D">
        <w:rPr>
          <w:rFonts w:ascii="Arial" w:eastAsia="Times New Roman" w:hAnsi="Arial" w:cs="Arial"/>
          <w:sz w:val="20"/>
          <w:szCs w:val="20"/>
        </w:rPr>
        <w:t>Ostale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informacije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: </w:t>
      </w:r>
    </w:p>
    <w:p w:rsidR="005A785D" w:rsidRPr="005A785D" w:rsidRDefault="005A785D" w:rsidP="005A785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proofErr w:type="gramStart"/>
      <w:r w:rsidRPr="005A785D">
        <w:rPr>
          <w:rFonts w:ascii="Arial" w:eastAsia="Times New Roman" w:hAnsi="Arial" w:cs="Arial"/>
          <w:sz w:val="20"/>
          <w:szCs w:val="20"/>
        </w:rPr>
        <w:t>Na  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temelju</w:t>
      </w:r>
      <w:proofErr w:type="spellEnd"/>
      <w:proofErr w:type="gramEnd"/>
      <w:r w:rsidRPr="005A785D">
        <w:rPr>
          <w:rFonts w:ascii="Arial" w:eastAsia="Times New Roman" w:hAnsi="Arial" w:cs="Arial"/>
          <w:sz w:val="20"/>
          <w:szCs w:val="20"/>
        </w:rPr>
        <w:t xml:space="preserve"> 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članka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 26. </w:t>
      </w:r>
      <w:proofErr w:type="spellStart"/>
      <w:proofErr w:type="gramStart"/>
      <w:r w:rsidRPr="005A785D">
        <w:rPr>
          <w:rFonts w:ascii="Arial" w:eastAsia="Times New Roman" w:hAnsi="Arial" w:cs="Arial"/>
          <w:sz w:val="20"/>
          <w:szCs w:val="20"/>
        </w:rPr>
        <w:t>Zakona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 o</w:t>
      </w:r>
      <w:proofErr w:type="gramEnd"/>
      <w:r w:rsidRPr="005A785D">
        <w:rPr>
          <w:rFonts w:ascii="Arial" w:eastAsia="Times New Roman" w:hAnsi="Arial" w:cs="Arial"/>
          <w:sz w:val="20"/>
          <w:szCs w:val="20"/>
        </w:rPr>
        <w:t xml:space="preserve">  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predškolskom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odgoju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i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obrazovanju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(NN 10/97, 107/07, 94/13, 98/19, 57/22, 101/23., 145/23., 145/24., 146/25., 22/26.) 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Upravno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vijeće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 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Dječjeg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vrtića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> 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Bubamara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Glina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raspisuje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natječaj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za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obavljanje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poslova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radnog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 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mjesta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 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spremač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>/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ica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dva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>/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dvije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(2)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izvršitelja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>/ice,  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na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neodređeno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puno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 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radno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 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vrijeme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>.</w:t>
      </w:r>
      <w:r w:rsidRPr="005A785D">
        <w:rPr>
          <w:rFonts w:ascii="Arial" w:eastAsia="Times New Roman" w:hAnsi="Arial" w:cs="Arial"/>
          <w:sz w:val="20"/>
          <w:szCs w:val="20"/>
        </w:rPr>
        <w:br/>
      </w:r>
      <w:r w:rsidRPr="005A785D">
        <w:rPr>
          <w:rFonts w:ascii="Arial" w:eastAsia="Times New Roman" w:hAnsi="Arial" w:cs="Arial"/>
          <w:sz w:val="20"/>
          <w:szCs w:val="20"/>
        </w:rPr>
        <w:br/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Za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oglašeno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radno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mjesto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mogu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se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prijaviti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osobe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oba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spola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koje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ispunjavaju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propisane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uvjete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prema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Zakonu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o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predškolskom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odgoju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i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obrazovanju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(NN 10/97, 107/07, 94/13, 98/19, 57/22, 101/23., 145/23., 145/24., 146/25., 22/26.)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i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Pravilniku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o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odgovarajućoj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vrsti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i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razini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obrazovanja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odgojno-obrazovnih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i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ostalih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radnika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u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dječjem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vrtiću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ustanovama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te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drugim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pravnim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i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fizičkim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osobama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koje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provode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programe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ranog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i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predškolskog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odgoja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i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obrazovanja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(NN 145/2024):</w:t>
      </w:r>
      <w:r w:rsidRPr="005A785D">
        <w:rPr>
          <w:rFonts w:ascii="Arial" w:eastAsia="Times New Roman" w:hAnsi="Arial" w:cs="Arial"/>
          <w:sz w:val="20"/>
          <w:szCs w:val="20"/>
        </w:rPr>
        <w:br/>
      </w:r>
      <w:r w:rsidRPr="005A785D">
        <w:rPr>
          <w:rFonts w:ascii="Arial" w:eastAsia="Times New Roman" w:hAnsi="Arial" w:cs="Arial"/>
          <w:sz w:val="20"/>
          <w:szCs w:val="20"/>
        </w:rPr>
        <w:br/>
        <w:t>-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kvalifikacija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razine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1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stečena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završetkom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osnovnog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obrazovanja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br/>
      </w:r>
      <w:r w:rsidRPr="005A785D">
        <w:rPr>
          <w:rFonts w:ascii="Arial" w:eastAsia="Times New Roman" w:hAnsi="Arial" w:cs="Arial"/>
          <w:sz w:val="20"/>
          <w:szCs w:val="20"/>
        </w:rPr>
        <w:br/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Uz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vlastoručno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potpisanu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prijavu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koja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sadrži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: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adresu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stanovanja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kontakt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broj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adresu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elektroničke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pošte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na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natječaj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kandidat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mora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priložiti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sljedeće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dokumente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u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preslici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>:</w:t>
      </w:r>
    </w:p>
    <w:p w:rsidR="005A785D" w:rsidRPr="005A785D" w:rsidRDefault="005A785D" w:rsidP="005A785D">
      <w:pPr>
        <w:numPr>
          <w:ilvl w:val="0"/>
          <w:numId w:val="1"/>
        </w:numPr>
        <w:spacing w:before="100" w:beforeAutospacing="1" w:after="100" w:afterAutospacing="1" w:line="240" w:lineRule="auto"/>
        <w:ind w:left="870"/>
        <w:rPr>
          <w:rFonts w:ascii="Arial" w:eastAsia="Times New Roman" w:hAnsi="Arial" w:cs="Arial"/>
          <w:sz w:val="20"/>
          <w:szCs w:val="20"/>
        </w:rPr>
      </w:pPr>
      <w:proofErr w:type="spellStart"/>
      <w:r w:rsidRPr="005A785D">
        <w:rPr>
          <w:rFonts w:ascii="Arial" w:eastAsia="Times New Roman" w:hAnsi="Arial" w:cs="Arial"/>
          <w:sz w:val="20"/>
          <w:szCs w:val="20"/>
        </w:rPr>
        <w:t>životopis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>,</w:t>
      </w:r>
    </w:p>
    <w:p w:rsidR="005A785D" w:rsidRPr="005A785D" w:rsidRDefault="005A785D" w:rsidP="005A785D">
      <w:pPr>
        <w:numPr>
          <w:ilvl w:val="0"/>
          <w:numId w:val="1"/>
        </w:numPr>
        <w:spacing w:before="100" w:beforeAutospacing="1" w:after="100" w:afterAutospacing="1" w:line="240" w:lineRule="auto"/>
        <w:ind w:left="870"/>
        <w:rPr>
          <w:rFonts w:ascii="Arial" w:eastAsia="Times New Roman" w:hAnsi="Arial" w:cs="Arial"/>
          <w:sz w:val="20"/>
          <w:szCs w:val="20"/>
        </w:rPr>
      </w:pPr>
      <w:proofErr w:type="spellStart"/>
      <w:r w:rsidRPr="005A785D">
        <w:rPr>
          <w:rFonts w:ascii="Arial" w:eastAsia="Times New Roman" w:hAnsi="Arial" w:cs="Arial"/>
          <w:sz w:val="20"/>
          <w:szCs w:val="20"/>
        </w:rPr>
        <w:t>dokaz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o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stečenoj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stručnoj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spremi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>,</w:t>
      </w:r>
    </w:p>
    <w:p w:rsidR="005A785D" w:rsidRPr="005A785D" w:rsidRDefault="005A785D" w:rsidP="005A785D">
      <w:pPr>
        <w:numPr>
          <w:ilvl w:val="0"/>
          <w:numId w:val="1"/>
        </w:numPr>
        <w:spacing w:before="100" w:beforeAutospacing="1" w:after="100" w:afterAutospacing="1" w:line="240" w:lineRule="auto"/>
        <w:ind w:left="870"/>
        <w:rPr>
          <w:rFonts w:ascii="Arial" w:eastAsia="Times New Roman" w:hAnsi="Arial" w:cs="Arial"/>
          <w:sz w:val="20"/>
          <w:szCs w:val="20"/>
        </w:rPr>
      </w:pPr>
      <w:proofErr w:type="spellStart"/>
      <w:r w:rsidRPr="005A785D">
        <w:rPr>
          <w:rFonts w:ascii="Arial" w:eastAsia="Times New Roman" w:hAnsi="Arial" w:cs="Arial"/>
          <w:sz w:val="20"/>
          <w:szCs w:val="20"/>
        </w:rPr>
        <w:lastRenderedPageBreak/>
        <w:t>dokaz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o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državljanstvu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>,</w:t>
      </w:r>
    </w:p>
    <w:p w:rsidR="005A785D" w:rsidRPr="005A785D" w:rsidRDefault="005A785D" w:rsidP="005A785D">
      <w:pPr>
        <w:numPr>
          <w:ilvl w:val="0"/>
          <w:numId w:val="1"/>
        </w:numPr>
        <w:spacing w:before="100" w:beforeAutospacing="1" w:after="100" w:afterAutospacing="1" w:line="240" w:lineRule="auto"/>
        <w:ind w:left="870"/>
        <w:rPr>
          <w:rFonts w:ascii="Arial" w:eastAsia="Times New Roman" w:hAnsi="Arial" w:cs="Arial"/>
          <w:sz w:val="20"/>
          <w:szCs w:val="20"/>
        </w:rPr>
      </w:pPr>
      <w:proofErr w:type="spellStart"/>
      <w:r w:rsidRPr="005A785D">
        <w:rPr>
          <w:rFonts w:ascii="Arial" w:eastAsia="Times New Roman" w:hAnsi="Arial" w:cs="Arial"/>
          <w:sz w:val="20"/>
          <w:szCs w:val="20"/>
        </w:rPr>
        <w:t>uvjerenje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da se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protiv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kandidata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ne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vodi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kazneni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postupak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za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neko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od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kaznenih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djela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navedenih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u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članku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25.  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Zakona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o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predškolskom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odgoju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i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obrazovanju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(NN 10/97, 107/07, 94/13, 98/19, 57/22, 101/23., 145/23., 145/24., 146/25., 22/26.), ne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starije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od dana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objave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natječaja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>,</w:t>
      </w:r>
    </w:p>
    <w:p w:rsidR="005A785D" w:rsidRPr="005A785D" w:rsidRDefault="005A785D" w:rsidP="005A785D">
      <w:pPr>
        <w:numPr>
          <w:ilvl w:val="0"/>
          <w:numId w:val="1"/>
        </w:numPr>
        <w:spacing w:before="100" w:beforeAutospacing="1" w:after="100" w:afterAutospacing="1" w:line="240" w:lineRule="auto"/>
        <w:ind w:left="870"/>
        <w:rPr>
          <w:rFonts w:ascii="Arial" w:eastAsia="Times New Roman" w:hAnsi="Arial" w:cs="Arial"/>
          <w:sz w:val="20"/>
          <w:szCs w:val="20"/>
        </w:rPr>
      </w:pPr>
      <w:proofErr w:type="spellStart"/>
      <w:r w:rsidRPr="005A785D">
        <w:rPr>
          <w:rFonts w:ascii="Arial" w:eastAsia="Times New Roman" w:hAnsi="Arial" w:cs="Arial"/>
          <w:sz w:val="20"/>
          <w:szCs w:val="20"/>
        </w:rPr>
        <w:t>uvjerenje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da se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protiv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kandidata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ne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vodi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prekršajni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postupak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za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neko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od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prekršajnih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djela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navedenih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u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članku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25.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Zakona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o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predškolskom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odgoju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i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(NN 10/97, 107/07, 94/13, 98/19, 57/22, 101/23., 145/23., 145/24., 146/25., 22/26.), ne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starije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od dana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objave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natječaja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>,</w:t>
      </w:r>
    </w:p>
    <w:p w:rsidR="005A785D" w:rsidRPr="005A785D" w:rsidRDefault="005A785D" w:rsidP="005A785D">
      <w:pPr>
        <w:numPr>
          <w:ilvl w:val="0"/>
          <w:numId w:val="1"/>
        </w:numPr>
        <w:spacing w:before="100" w:beforeAutospacing="1" w:after="100" w:afterAutospacing="1" w:line="240" w:lineRule="auto"/>
        <w:ind w:left="870"/>
        <w:rPr>
          <w:rFonts w:ascii="Arial" w:eastAsia="Times New Roman" w:hAnsi="Arial" w:cs="Arial"/>
          <w:sz w:val="20"/>
          <w:szCs w:val="20"/>
        </w:rPr>
      </w:pPr>
      <w:proofErr w:type="spellStart"/>
      <w:r w:rsidRPr="005A785D">
        <w:rPr>
          <w:rFonts w:ascii="Arial" w:eastAsia="Times New Roman" w:hAnsi="Arial" w:cs="Arial"/>
          <w:sz w:val="20"/>
          <w:szCs w:val="20"/>
        </w:rPr>
        <w:t>potvrda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Hrvatskog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zavoda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za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socijalni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rad (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prema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mjestu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stanovanja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>/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prebivališta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) da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kandidatu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nisu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izrečene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mjere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žurnog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izdvajanja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djeteta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iz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obitelji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ili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mjere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za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zaštitu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osobnih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prava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i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dobrobiti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djeteta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u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nadležnosti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suda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prema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članku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25. st.10.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Zakona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o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predškolskom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odgoju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i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obrazovanju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(NN 10/97, 107/07, 94/13, 98/19, 57/22, 101/23., 145/23., 145/24., 146/25., 22/26.), ne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starija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od dana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objave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natječaja</w:t>
      </w:r>
      <w:proofErr w:type="spellEnd"/>
    </w:p>
    <w:p w:rsidR="005A785D" w:rsidRPr="005A785D" w:rsidRDefault="005A785D" w:rsidP="005A785D">
      <w:pPr>
        <w:numPr>
          <w:ilvl w:val="0"/>
          <w:numId w:val="1"/>
        </w:numPr>
        <w:spacing w:before="100" w:beforeAutospacing="1" w:after="100" w:afterAutospacing="1" w:line="240" w:lineRule="auto"/>
        <w:ind w:left="870"/>
        <w:rPr>
          <w:rFonts w:ascii="Arial" w:eastAsia="Times New Roman" w:hAnsi="Arial" w:cs="Arial"/>
          <w:sz w:val="20"/>
          <w:szCs w:val="20"/>
        </w:rPr>
      </w:pPr>
      <w:proofErr w:type="spellStart"/>
      <w:r w:rsidRPr="005A785D">
        <w:rPr>
          <w:rFonts w:ascii="Arial" w:eastAsia="Times New Roman" w:hAnsi="Arial" w:cs="Arial"/>
          <w:sz w:val="20"/>
          <w:szCs w:val="20"/>
        </w:rPr>
        <w:t>dokaz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o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radno-pravnom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statusu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(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elektronički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zapis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odnosno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potvrda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o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podacima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evidentiranim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u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matičnoj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evidenciji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Hrvatskog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zavoda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za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mirovinsko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osiguranje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), ne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stariji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od dana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objave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natječaja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>.</w:t>
      </w:r>
    </w:p>
    <w:p w:rsidR="005A785D" w:rsidRPr="005A785D" w:rsidRDefault="005A785D" w:rsidP="005A785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5A785D">
        <w:rPr>
          <w:rFonts w:ascii="Arial" w:eastAsia="Times New Roman" w:hAnsi="Arial" w:cs="Arial"/>
          <w:sz w:val="20"/>
          <w:szCs w:val="20"/>
        </w:rPr>
        <w:br/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Kandidati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koji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prema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posebnim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propisima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ostvaruju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pravo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prednosti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moraju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se u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prijavi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pozvati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na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to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pravo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odnosno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uz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prijavu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priložiti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svu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propisanu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dokumentaciju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prema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posebnom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zakonu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te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imaju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prednost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u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odnosu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na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ostale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kandidate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samo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pod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jednakim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uvjetima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>.</w:t>
      </w:r>
      <w:r w:rsidRPr="005A785D">
        <w:rPr>
          <w:rFonts w:ascii="Arial" w:eastAsia="Times New Roman" w:hAnsi="Arial" w:cs="Arial"/>
          <w:sz w:val="20"/>
          <w:szCs w:val="20"/>
        </w:rPr>
        <w:br/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Kandidati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koji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se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pozivaju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na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pravo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prednosti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pri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zapošljavanju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u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skladu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s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člankom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102.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Zakona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o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hrvatskim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braniteljima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iz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Domovinskog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rata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i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članovima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njihovih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obitelji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(NN 121/17, 98/19, 84/21)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uz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prijavu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na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natječaj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dužni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su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priložiti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, pored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dokaza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o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ispunjavanju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traženih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uvjeta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i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sve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potrebne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dokaze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dostupne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na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poveznici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: </w:t>
      </w:r>
      <w:hyperlink r:id="rId5" w:history="1">
        <w:r w:rsidRPr="005A785D">
          <w:rPr>
            <w:rFonts w:ascii="Arial" w:eastAsia="Times New Roman" w:hAnsi="Arial" w:cs="Arial"/>
            <w:color w:val="0066CC"/>
            <w:sz w:val="20"/>
            <w:szCs w:val="20"/>
          </w:rPr>
          <w:t>https://branitelji.gov.hr/UserDocsImages//dokumenti/Nikola//popis%20dokaza%20za%20ostvarivanje%20prava%20prednosti%20pri%20zapo%C5%A1ljavanju-%20ZOHBDR%202021.pdf</w:t>
        </w:r>
      </w:hyperlink>
      <w:r w:rsidRPr="005A785D">
        <w:rPr>
          <w:rFonts w:ascii="Arial" w:eastAsia="Times New Roman" w:hAnsi="Arial" w:cs="Arial"/>
          <w:sz w:val="20"/>
          <w:szCs w:val="20"/>
        </w:rPr>
        <w:br/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Kandidati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koji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se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pozivaju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 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na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pravo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prednosti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 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pri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 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zapošljavanju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  u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skladu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s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člankom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9.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Zakona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o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profesionalnoj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rehabilitaciji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i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zapošljavanju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osoba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s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invaliditetom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  (NN  157/ 13,  152/ 14, 39/18, 32/20)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uz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prijavu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na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natječaj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dužni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su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, pored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dokaza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o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ispunjavanju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traženih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uvjeta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priložiti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i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dokaz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o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utvrđenom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statusu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osobe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s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invaliditetom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>.</w:t>
      </w:r>
      <w:r w:rsidRPr="005A785D">
        <w:rPr>
          <w:rFonts w:ascii="Arial" w:eastAsia="Times New Roman" w:hAnsi="Arial" w:cs="Arial"/>
          <w:sz w:val="20"/>
          <w:szCs w:val="20"/>
        </w:rPr>
        <w:br/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Kandidati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koji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se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pozivaju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na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pravo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prednosti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pri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zapošljavanju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iz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članka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48.f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Zakona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o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zaštiti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vojnih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i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civilnih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invalida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rata (NN 33/92, 57/92, 77/92, 27/93, 58/93, 02/94, 76/94, 108/95, 108/96, 82/01, 103/03, 148/13, 98/19),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uz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ostale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dokaze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o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ispunjavanju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traženih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uvjeta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dužni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su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priložiti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i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odgovarajuće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dokaze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o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ostvarivanju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prava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prednosti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kao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i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rješenje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odnosno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potvrdu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iz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koje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je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vidljivo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spomenuto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pravo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te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dokaz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o tome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na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koji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način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je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prestao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radni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odnos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kod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posljednjeg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poslodavca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>.</w:t>
      </w:r>
      <w:r w:rsidRPr="005A785D">
        <w:rPr>
          <w:rFonts w:ascii="Arial" w:eastAsia="Times New Roman" w:hAnsi="Arial" w:cs="Arial"/>
          <w:sz w:val="20"/>
          <w:szCs w:val="20"/>
        </w:rPr>
        <w:br/>
        <w:t xml:space="preserve">Da bi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kandidat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ostvario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pravo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prednosti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pri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zapošljavanju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osoba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iz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članka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48.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stavaka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1. – 2.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Zakona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o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civilnim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stradalnicima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iz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Domovinskog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rata (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Narodne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novine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broj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84/21)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koji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u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trenutku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podnošenja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prijave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ispunjava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uvjete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za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ostvarivanje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toga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prava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dužni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su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uz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prijavu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na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natječaj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priložiti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sve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dokaze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o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ispunjavanju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traženih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uvjeta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iz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natječaja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te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ovisno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o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kategoriji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koja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se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poziva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na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prednost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pri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zapošljavanju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priložiti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sve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potrebne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dokaze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dostupne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na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poveznici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ministarstva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hrvatskih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branitelja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hyperlink r:id="rId6" w:history="1">
        <w:r w:rsidRPr="005A785D">
          <w:rPr>
            <w:rFonts w:ascii="Arial" w:eastAsia="Times New Roman" w:hAnsi="Arial" w:cs="Arial"/>
            <w:color w:val="0066CC"/>
            <w:sz w:val="20"/>
            <w:szCs w:val="20"/>
          </w:rPr>
          <w:t>https://branitelji.gov.hr/zaposljavanje-843/843</w:t>
        </w:r>
      </w:hyperlink>
      <w:r w:rsidRPr="005A785D">
        <w:rPr>
          <w:rFonts w:ascii="Arial" w:eastAsia="Times New Roman" w:hAnsi="Arial" w:cs="Arial"/>
          <w:sz w:val="20"/>
          <w:szCs w:val="20"/>
        </w:rPr>
        <w:br/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Svi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osobni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podaci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prikupljeni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na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temelju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ovog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natječaja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prikupljaju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se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i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obrađuju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u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svrhu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provedbe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natječaja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i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obrade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natječajne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prijave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kandidata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, u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skladu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s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propisima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koji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uređuju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zaštitu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osobnih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i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drugih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podataka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posebno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Uredbom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(EU) 2016/679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Europskog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parlamenta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i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Vijeća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od 27.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travnja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2016. o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zaštiti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pojedinaca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u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vezi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s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obradom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osobnih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podataka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i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o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slobodnom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kretanju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takvih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podataka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te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o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stavljanju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izvan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snage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Direktive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95/46/EZ (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Opća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uredba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o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zaštiti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podataka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).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Prijavom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na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natječaj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kandidat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daje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privolu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za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obradu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osobnih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podataka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u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skladu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s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propisima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kojima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je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propisana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zaštita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osobnih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podataka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u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svrhu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provedbe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natječajnog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postupka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i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rezultata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natječaja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>.</w:t>
      </w:r>
      <w:r w:rsidRPr="005A785D">
        <w:rPr>
          <w:rFonts w:ascii="Arial" w:eastAsia="Times New Roman" w:hAnsi="Arial" w:cs="Arial"/>
          <w:sz w:val="20"/>
          <w:szCs w:val="20"/>
        </w:rPr>
        <w:br/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Kandidatom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prijavljenim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na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natječaj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smatra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se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samo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osoba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koja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podnese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pravodobnu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i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potpunu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prijavu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te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ispunjava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formalne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uvjete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iz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natječaja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>.</w:t>
      </w:r>
      <w:r w:rsidRPr="005A785D">
        <w:rPr>
          <w:rFonts w:ascii="Arial" w:eastAsia="Times New Roman" w:hAnsi="Arial" w:cs="Arial"/>
          <w:sz w:val="20"/>
          <w:szCs w:val="20"/>
        </w:rPr>
        <w:br/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Kandidati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s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dužni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priložiti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dokaz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o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promjenama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prezimena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>/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imena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ukoliko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je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došlo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do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promjene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u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odnosu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na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priloženu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dokumentaciju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>.</w:t>
      </w:r>
      <w:r w:rsidRPr="005A785D">
        <w:rPr>
          <w:rFonts w:ascii="Arial" w:eastAsia="Times New Roman" w:hAnsi="Arial" w:cs="Arial"/>
          <w:sz w:val="20"/>
          <w:szCs w:val="20"/>
        </w:rPr>
        <w:br/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Kandidat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predložen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za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izbor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bit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će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pozvan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da u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primjerenom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roku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, a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prije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sklapanja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ugovora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o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radu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dostavi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uvjerenje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o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zdravstvenoj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sposobnosti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za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obavljanje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poslova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radnog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mjesta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>.</w:t>
      </w:r>
      <w:r w:rsidRPr="005A785D">
        <w:rPr>
          <w:rFonts w:ascii="Arial" w:eastAsia="Times New Roman" w:hAnsi="Arial" w:cs="Arial"/>
          <w:sz w:val="20"/>
          <w:szCs w:val="20"/>
        </w:rPr>
        <w:br/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Za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predloženog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kandidata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provest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će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se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provjera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postojanja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>/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nepostojanja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zapreka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za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zasnivanje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radnog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odnosa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prema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članku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25.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Zakona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o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predškolskom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odgoju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i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obrazovanju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(NN 10/97, 107/07, 94/13, 98/19, </w:t>
      </w:r>
      <w:r w:rsidRPr="005A785D">
        <w:rPr>
          <w:rFonts w:ascii="Arial" w:eastAsia="Times New Roman" w:hAnsi="Arial" w:cs="Arial"/>
          <w:sz w:val="20"/>
          <w:szCs w:val="20"/>
        </w:rPr>
        <w:lastRenderedPageBreak/>
        <w:t xml:space="preserve">57/22, 101/23., 145/23., 145/24., 146/25., 22/26.)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kod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preostalih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nadležnih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tijela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>.</w:t>
      </w:r>
      <w:r w:rsidRPr="005A785D">
        <w:rPr>
          <w:rFonts w:ascii="Arial" w:eastAsia="Times New Roman" w:hAnsi="Arial" w:cs="Arial"/>
          <w:sz w:val="20"/>
          <w:szCs w:val="20"/>
        </w:rPr>
        <w:br/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Prijave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na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natječaj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s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obveznom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dokumentacijom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dostavljaju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se u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zatvorenoj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omotnici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osobno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ili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poštom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na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adresu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: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Dječji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vrtić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Bubamara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Glina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Frankopanska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33, 44400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Glina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uz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obveznu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naznaku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: </w:t>
      </w:r>
      <w:r w:rsidRPr="005A785D">
        <w:rPr>
          <w:rFonts w:ascii="Arial" w:eastAsia="Times New Roman" w:hAnsi="Arial" w:cs="Arial"/>
          <w:b/>
          <w:bCs/>
          <w:sz w:val="20"/>
          <w:szCs w:val="20"/>
        </w:rPr>
        <w:t>„</w:t>
      </w:r>
      <w:proofErr w:type="spellStart"/>
      <w:r w:rsidRPr="005A785D">
        <w:rPr>
          <w:rFonts w:ascii="Arial" w:eastAsia="Times New Roman" w:hAnsi="Arial" w:cs="Arial"/>
          <w:b/>
          <w:bCs/>
          <w:sz w:val="20"/>
          <w:szCs w:val="20"/>
        </w:rPr>
        <w:t>Za</w:t>
      </w:r>
      <w:proofErr w:type="spellEnd"/>
      <w:r w:rsidRPr="005A785D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b/>
          <w:bCs/>
          <w:sz w:val="20"/>
          <w:szCs w:val="20"/>
        </w:rPr>
        <w:t>natječaj</w:t>
      </w:r>
      <w:proofErr w:type="spellEnd"/>
      <w:r w:rsidRPr="005A785D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5A785D">
        <w:rPr>
          <w:rFonts w:ascii="Arial" w:eastAsia="Times New Roman" w:hAnsi="Arial" w:cs="Arial"/>
          <w:sz w:val="20"/>
          <w:szCs w:val="20"/>
        </w:rPr>
        <w:t xml:space="preserve">— </w:t>
      </w:r>
      <w:proofErr w:type="spellStart"/>
      <w:r w:rsidRPr="005A785D">
        <w:rPr>
          <w:rFonts w:ascii="Arial" w:eastAsia="Times New Roman" w:hAnsi="Arial" w:cs="Arial"/>
          <w:b/>
          <w:bCs/>
          <w:sz w:val="20"/>
          <w:szCs w:val="20"/>
        </w:rPr>
        <w:t>spremač</w:t>
      </w:r>
      <w:proofErr w:type="spellEnd"/>
      <w:r w:rsidRPr="005A785D">
        <w:rPr>
          <w:rFonts w:ascii="Arial" w:eastAsia="Times New Roman" w:hAnsi="Arial" w:cs="Arial"/>
          <w:b/>
          <w:bCs/>
          <w:sz w:val="20"/>
          <w:szCs w:val="20"/>
        </w:rPr>
        <w:t>/</w:t>
      </w:r>
      <w:proofErr w:type="spellStart"/>
      <w:r w:rsidRPr="005A785D">
        <w:rPr>
          <w:rFonts w:ascii="Arial" w:eastAsia="Times New Roman" w:hAnsi="Arial" w:cs="Arial"/>
          <w:b/>
          <w:bCs/>
          <w:sz w:val="20"/>
          <w:szCs w:val="20"/>
        </w:rPr>
        <w:t>ica</w:t>
      </w:r>
      <w:proofErr w:type="spellEnd"/>
      <w:r w:rsidRPr="005A785D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b/>
          <w:bCs/>
          <w:sz w:val="20"/>
          <w:szCs w:val="20"/>
        </w:rPr>
        <w:t>na</w:t>
      </w:r>
      <w:proofErr w:type="spellEnd"/>
      <w:r w:rsidRPr="005A785D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b/>
          <w:bCs/>
          <w:sz w:val="20"/>
          <w:szCs w:val="20"/>
        </w:rPr>
        <w:t>neodređeno</w:t>
      </w:r>
      <w:proofErr w:type="spellEnd"/>
      <w:r w:rsidRPr="005A785D">
        <w:rPr>
          <w:rFonts w:ascii="Arial" w:eastAsia="Times New Roman" w:hAnsi="Arial" w:cs="Arial"/>
          <w:b/>
          <w:bCs/>
          <w:sz w:val="20"/>
          <w:szCs w:val="20"/>
        </w:rPr>
        <w:t xml:space="preserve"> (2 </w:t>
      </w:r>
      <w:proofErr w:type="spellStart"/>
      <w:r w:rsidRPr="005A785D">
        <w:rPr>
          <w:rFonts w:ascii="Arial" w:eastAsia="Times New Roman" w:hAnsi="Arial" w:cs="Arial"/>
          <w:b/>
          <w:bCs/>
          <w:sz w:val="20"/>
          <w:szCs w:val="20"/>
        </w:rPr>
        <w:t>izvršitelja</w:t>
      </w:r>
      <w:proofErr w:type="spellEnd"/>
      <w:r w:rsidRPr="005A785D">
        <w:rPr>
          <w:rFonts w:ascii="Arial" w:eastAsia="Times New Roman" w:hAnsi="Arial" w:cs="Arial"/>
          <w:b/>
          <w:bCs/>
          <w:sz w:val="20"/>
          <w:szCs w:val="20"/>
        </w:rPr>
        <w:t xml:space="preserve">), </w:t>
      </w:r>
      <w:proofErr w:type="spellStart"/>
      <w:r w:rsidRPr="005A785D">
        <w:rPr>
          <w:rFonts w:ascii="Arial" w:eastAsia="Times New Roman" w:hAnsi="Arial" w:cs="Arial"/>
          <w:b/>
          <w:bCs/>
          <w:sz w:val="20"/>
          <w:szCs w:val="20"/>
        </w:rPr>
        <w:t>puno</w:t>
      </w:r>
      <w:proofErr w:type="spellEnd"/>
      <w:r w:rsidRPr="005A785D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b/>
          <w:bCs/>
          <w:sz w:val="20"/>
          <w:szCs w:val="20"/>
        </w:rPr>
        <w:t>radno</w:t>
      </w:r>
      <w:proofErr w:type="spellEnd"/>
      <w:r w:rsidRPr="005A785D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b/>
          <w:bCs/>
          <w:sz w:val="20"/>
          <w:szCs w:val="20"/>
        </w:rPr>
        <w:t>vrijeme</w:t>
      </w:r>
      <w:proofErr w:type="spellEnd"/>
      <w:r w:rsidRPr="005A785D">
        <w:rPr>
          <w:rFonts w:ascii="Arial" w:eastAsia="Times New Roman" w:hAnsi="Arial" w:cs="Arial"/>
          <w:b/>
          <w:bCs/>
          <w:sz w:val="20"/>
          <w:szCs w:val="20"/>
        </w:rPr>
        <w:t xml:space="preserve">, </w:t>
      </w:r>
      <w:r w:rsidRPr="005A785D">
        <w:rPr>
          <w:rFonts w:ascii="Arial" w:eastAsia="Times New Roman" w:hAnsi="Arial" w:cs="Arial"/>
          <w:sz w:val="20"/>
          <w:szCs w:val="20"/>
        </w:rPr>
        <w:br/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Rok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za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podnošenje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prijava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na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natječaj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je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osam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(8) dana od dana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objave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natječaja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>.</w:t>
      </w:r>
      <w:r w:rsidRPr="005A785D">
        <w:rPr>
          <w:rFonts w:ascii="Arial" w:eastAsia="Times New Roman" w:hAnsi="Arial" w:cs="Arial"/>
          <w:sz w:val="20"/>
          <w:szCs w:val="20"/>
        </w:rPr>
        <w:br/>
        <w:t xml:space="preserve">O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rezultatima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provedenog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natječaja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kandidati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će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biti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obaviješteni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putem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mrežne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stranice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Vrtića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hyperlink r:id="rId7" w:history="1">
        <w:r w:rsidRPr="005A785D">
          <w:rPr>
            <w:rFonts w:ascii="Arial" w:eastAsia="Times New Roman" w:hAnsi="Arial" w:cs="Arial"/>
            <w:color w:val="0066CC"/>
            <w:sz w:val="20"/>
            <w:szCs w:val="20"/>
          </w:rPr>
          <w:t>https://dvbg.hr/</w:t>
        </w:r>
      </w:hyperlink>
      <w:r w:rsidRPr="005A785D">
        <w:rPr>
          <w:rFonts w:ascii="Arial" w:eastAsia="Times New Roman" w:hAnsi="Arial" w:cs="Arial"/>
          <w:sz w:val="20"/>
          <w:szCs w:val="20"/>
        </w:rPr>
        <w:t xml:space="preserve">   u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roku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od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osam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dana od dana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donošenja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odluke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o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odabiru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kandidata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na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sjednici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Upravnog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vijeća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>.</w:t>
      </w:r>
      <w:r w:rsidRPr="005A785D">
        <w:rPr>
          <w:rFonts w:ascii="Arial" w:eastAsia="Times New Roman" w:hAnsi="Arial" w:cs="Arial"/>
          <w:sz w:val="20"/>
          <w:szCs w:val="20"/>
        </w:rPr>
        <w:br/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Prijave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koje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nisu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u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skladu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s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ovim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natječajem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odnosno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: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nepravodobne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nepotpune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nepotpisane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i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primljene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elektronskim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putem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neće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se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razmatrati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>.</w:t>
      </w:r>
      <w:r w:rsidRPr="005A785D">
        <w:rPr>
          <w:rFonts w:ascii="Arial" w:eastAsia="Times New Roman" w:hAnsi="Arial" w:cs="Arial"/>
          <w:sz w:val="20"/>
          <w:szCs w:val="20"/>
        </w:rPr>
        <w:br/>
      </w:r>
      <w:proofErr w:type="spellStart"/>
      <w:r w:rsidRPr="005A785D">
        <w:rPr>
          <w:rFonts w:ascii="Arial" w:eastAsia="Times New Roman" w:hAnsi="Arial" w:cs="Arial"/>
          <w:b/>
          <w:bCs/>
          <w:sz w:val="20"/>
          <w:szCs w:val="20"/>
        </w:rPr>
        <w:t>Natječaj</w:t>
      </w:r>
      <w:proofErr w:type="spellEnd"/>
      <w:r w:rsidRPr="005A785D">
        <w:rPr>
          <w:rFonts w:ascii="Arial" w:eastAsia="Times New Roman" w:hAnsi="Arial" w:cs="Arial"/>
          <w:b/>
          <w:bCs/>
          <w:sz w:val="20"/>
          <w:szCs w:val="20"/>
        </w:rPr>
        <w:t xml:space="preserve"> je </w:t>
      </w:r>
      <w:proofErr w:type="spellStart"/>
      <w:r w:rsidRPr="005A785D">
        <w:rPr>
          <w:rFonts w:ascii="Arial" w:eastAsia="Times New Roman" w:hAnsi="Arial" w:cs="Arial"/>
          <w:b/>
          <w:bCs/>
          <w:sz w:val="20"/>
          <w:szCs w:val="20"/>
        </w:rPr>
        <w:t>otvoren</w:t>
      </w:r>
      <w:proofErr w:type="spellEnd"/>
      <w:r w:rsidRPr="005A785D">
        <w:rPr>
          <w:rFonts w:ascii="Arial" w:eastAsia="Times New Roman" w:hAnsi="Arial" w:cs="Arial"/>
          <w:b/>
          <w:bCs/>
          <w:sz w:val="20"/>
          <w:szCs w:val="20"/>
        </w:rPr>
        <w:t xml:space="preserve"> od 27.5.2026. do 5.6.2026. </w:t>
      </w:r>
      <w:proofErr w:type="spellStart"/>
      <w:r w:rsidRPr="005A785D">
        <w:rPr>
          <w:rFonts w:ascii="Arial" w:eastAsia="Times New Roman" w:hAnsi="Arial" w:cs="Arial"/>
          <w:b/>
          <w:bCs/>
          <w:sz w:val="20"/>
          <w:szCs w:val="20"/>
        </w:rPr>
        <w:t>godine</w:t>
      </w:r>
      <w:proofErr w:type="spellEnd"/>
    </w:p>
    <w:p w:rsidR="005A785D" w:rsidRPr="005A785D" w:rsidRDefault="005A785D" w:rsidP="005A785D">
      <w:pPr>
        <w:spacing w:before="30" w:after="30" w:line="240" w:lineRule="auto"/>
        <w:rPr>
          <w:rFonts w:ascii="Arial" w:eastAsia="Times New Roman" w:hAnsi="Arial" w:cs="Arial"/>
          <w:sz w:val="20"/>
          <w:szCs w:val="20"/>
        </w:rPr>
      </w:pPr>
      <w:r w:rsidRPr="005A785D">
        <w:rPr>
          <w:rFonts w:ascii="Arial" w:eastAsia="Times New Roman" w:hAnsi="Arial" w:cs="Arial"/>
          <w:sz w:val="20"/>
          <w:szCs w:val="20"/>
        </w:rPr>
        <w:pict>
          <v:rect id="_x0000_i1037" style="width:0;height:0" o:hralign="center" o:hrstd="t" o:hr="t" fillcolor="#a0a0a0" stroked="f"/>
        </w:pict>
      </w:r>
    </w:p>
    <w:p w:rsidR="005A785D" w:rsidRPr="005A785D" w:rsidRDefault="005A785D" w:rsidP="005A785D">
      <w:pPr>
        <w:spacing w:before="30" w:after="30" w:line="240" w:lineRule="auto"/>
        <w:rPr>
          <w:rFonts w:ascii="Arial" w:eastAsia="Times New Roman" w:hAnsi="Arial" w:cs="Arial"/>
          <w:sz w:val="20"/>
          <w:szCs w:val="20"/>
        </w:rPr>
      </w:pPr>
    </w:p>
    <w:p w:rsidR="005A785D" w:rsidRPr="005A785D" w:rsidRDefault="005A785D" w:rsidP="005A785D">
      <w:pPr>
        <w:spacing w:after="0" w:line="240" w:lineRule="auto"/>
        <w:outlineLvl w:val="3"/>
        <w:rPr>
          <w:rFonts w:ascii="Arial" w:eastAsia="Times New Roman" w:hAnsi="Arial" w:cs="Arial"/>
          <w:b/>
          <w:bCs/>
          <w:sz w:val="27"/>
          <w:szCs w:val="27"/>
        </w:rPr>
      </w:pPr>
      <w:proofErr w:type="spellStart"/>
      <w:r w:rsidRPr="005A785D">
        <w:rPr>
          <w:rFonts w:ascii="Arial" w:eastAsia="Times New Roman" w:hAnsi="Arial" w:cs="Arial"/>
          <w:b/>
          <w:bCs/>
          <w:sz w:val="27"/>
          <w:szCs w:val="27"/>
        </w:rPr>
        <w:t>Poslodavac</w:t>
      </w:r>
      <w:proofErr w:type="spellEnd"/>
    </w:p>
    <w:p w:rsidR="005A785D" w:rsidRPr="005A785D" w:rsidRDefault="005A785D" w:rsidP="005A785D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5A785D">
        <w:rPr>
          <w:rFonts w:ascii="Arial" w:eastAsia="Times New Roman" w:hAnsi="Arial" w:cs="Arial"/>
          <w:sz w:val="20"/>
          <w:szCs w:val="20"/>
        </w:rPr>
        <w:br/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Poslodavac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: DJEČJI VRTIĆ BUBAMARA GLINA </w:t>
      </w:r>
    </w:p>
    <w:p w:rsidR="005A785D" w:rsidRPr="005A785D" w:rsidRDefault="005A785D" w:rsidP="005A785D">
      <w:pPr>
        <w:spacing w:before="30" w:after="30" w:line="240" w:lineRule="auto"/>
        <w:rPr>
          <w:rFonts w:ascii="Arial" w:eastAsia="Times New Roman" w:hAnsi="Arial" w:cs="Arial"/>
          <w:sz w:val="20"/>
          <w:szCs w:val="20"/>
        </w:rPr>
      </w:pPr>
      <w:r w:rsidRPr="005A785D">
        <w:rPr>
          <w:rFonts w:ascii="Arial" w:eastAsia="Times New Roman" w:hAnsi="Arial" w:cs="Arial"/>
          <w:sz w:val="20"/>
          <w:szCs w:val="20"/>
        </w:rPr>
        <w:pict>
          <v:rect id="_x0000_i1038" style="width:0;height:0" o:hralign="center" o:hrstd="t" o:hr="t" fillcolor="#a0a0a0" stroked="f"/>
        </w:pict>
      </w:r>
    </w:p>
    <w:p w:rsidR="005A785D" w:rsidRPr="005A785D" w:rsidRDefault="005A785D" w:rsidP="005A785D">
      <w:pPr>
        <w:spacing w:before="30" w:after="30" w:line="240" w:lineRule="auto"/>
        <w:rPr>
          <w:rFonts w:ascii="Arial" w:eastAsia="Times New Roman" w:hAnsi="Arial" w:cs="Arial"/>
          <w:sz w:val="20"/>
          <w:szCs w:val="20"/>
        </w:rPr>
      </w:pPr>
      <w:proofErr w:type="spellStart"/>
      <w:r w:rsidRPr="005A785D">
        <w:rPr>
          <w:rFonts w:ascii="Arial" w:eastAsia="Times New Roman" w:hAnsi="Arial" w:cs="Arial"/>
          <w:sz w:val="20"/>
          <w:szCs w:val="20"/>
        </w:rPr>
        <w:t>Kontakt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: </w:t>
      </w:r>
    </w:p>
    <w:p w:rsidR="005A785D" w:rsidRPr="005A785D" w:rsidRDefault="005A785D" w:rsidP="005A785D">
      <w:pPr>
        <w:numPr>
          <w:ilvl w:val="0"/>
          <w:numId w:val="2"/>
        </w:numPr>
        <w:spacing w:before="100" w:beforeAutospacing="1" w:after="100" w:afterAutospacing="1" w:line="240" w:lineRule="auto"/>
        <w:ind w:left="870"/>
        <w:rPr>
          <w:rFonts w:ascii="Arial" w:eastAsia="Times New Roman" w:hAnsi="Arial" w:cs="Arial"/>
          <w:sz w:val="20"/>
          <w:szCs w:val="20"/>
        </w:rPr>
      </w:pPr>
      <w:proofErr w:type="spellStart"/>
      <w:r w:rsidRPr="005A785D">
        <w:rPr>
          <w:rFonts w:ascii="Arial" w:eastAsia="Times New Roman" w:hAnsi="Arial" w:cs="Arial"/>
          <w:sz w:val="20"/>
          <w:szCs w:val="20"/>
        </w:rPr>
        <w:t>pismena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zamolba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: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Frankopanska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33, 44 400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Glina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</w:p>
    <w:p w:rsidR="005A785D" w:rsidRPr="005A785D" w:rsidRDefault="005A785D" w:rsidP="005A785D">
      <w:pPr>
        <w:spacing w:before="30" w:after="30" w:line="240" w:lineRule="auto"/>
        <w:rPr>
          <w:rFonts w:ascii="Arial" w:eastAsia="Times New Roman" w:hAnsi="Arial" w:cs="Arial"/>
          <w:sz w:val="20"/>
          <w:szCs w:val="20"/>
        </w:rPr>
      </w:pPr>
      <w:r w:rsidRPr="005A785D">
        <w:rPr>
          <w:rFonts w:ascii="Arial" w:eastAsia="Times New Roman" w:hAnsi="Arial" w:cs="Arial"/>
          <w:sz w:val="20"/>
          <w:szCs w:val="20"/>
        </w:rPr>
        <w:pict>
          <v:rect id="_x0000_i1039" style="width:0;height:0" o:hralign="center" o:hrstd="t" o:hr="t" fillcolor="#a0a0a0" stroked="f"/>
        </w:pict>
      </w:r>
    </w:p>
    <w:p w:rsidR="005A785D" w:rsidRPr="005A785D" w:rsidRDefault="005A785D" w:rsidP="005A785D">
      <w:pPr>
        <w:spacing w:before="30" w:after="150" w:line="240" w:lineRule="auto"/>
        <w:rPr>
          <w:rFonts w:ascii="Arial" w:eastAsia="Times New Roman" w:hAnsi="Arial" w:cs="Arial"/>
          <w:sz w:val="20"/>
          <w:szCs w:val="20"/>
        </w:rPr>
      </w:pPr>
      <w:r w:rsidRPr="005A785D">
        <w:rPr>
          <w:rFonts w:ascii="Arial" w:eastAsia="Times New Roman" w:hAnsi="Arial" w:cs="Arial"/>
          <w:noProof/>
          <w:sz w:val="20"/>
          <w:szCs w:val="20"/>
        </w:rPr>
        <w:drawing>
          <wp:inline distT="0" distB="0" distL="0" distR="0" wp14:anchorId="7F201947" wp14:editId="53094743">
            <wp:extent cx="266700" cy="247650"/>
            <wp:effectExtent l="0" t="0" r="0" b="0"/>
            <wp:docPr id="1" name="Picture 1" descr="http://posredovanje2.hzz.hr/App_Themes/HZZ/images/HZZ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posredovanje2.hzz.hr/App_Themes/HZZ/images/HZZLogo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Hrvatski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zavod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za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zapošljavanje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r w:rsidRPr="005A785D">
        <w:rPr>
          <w:rFonts w:ascii="Arial" w:eastAsia="Times New Roman" w:hAnsi="Arial" w:cs="Arial"/>
          <w:sz w:val="20"/>
          <w:szCs w:val="20"/>
        </w:rPr>
        <w:br/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Sva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prava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785D">
        <w:rPr>
          <w:rFonts w:ascii="Arial" w:eastAsia="Times New Roman" w:hAnsi="Arial" w:cs="Arial"/>
          <w:sz w:val="20"/>
          <w:szCs w:val="20"/>
        </w:rPr>
        <w:t>pridržana</w:t>
      </w:r>
      <w:proofErr w:type="spellEnd"/>
      <w:r w:rsidRPr="005A785D">
        <w:rPr>
          <w:rFonts w:ascii="Arial" w:eastAsia="Times New Roman" w:hAnsi="Arial" w:cs="Arial"/>
          <w:sz w:val="20"/>
          <w:szCs w:val="20"/>
        </w:rPr>
        <w:t xml:space="preserve"> © 2026, www.hzz.hr </w:t>
      </w:r>
    </w:p>
    <w:p w:rsidR="00F72459" w:rsidRDefault="00F72459">
      <w:bookmarkStart w:id="0" w:name="_GoBack"/>
      <w:bookmarkEnd w:id="0"/>
    </w:p>
    <w:sectPr w:rsidR="00F7245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FB0973"/>
    <w:multiLevelType w:val="multilevel"/>
    <w:tmpl w:val="5BFAD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E055D6"/>
    <w:multiLevelType w:val="multilevel"/>
    <w:tmpl w:val="8E9EA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85D"/>
    <w:rsid w:val="005A785D"/>
    <w:rsid w:val="00F72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9B1FE4-9FFC-4D25-8CCE-B7B6B03A9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72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56463">
          <w:marLeft w:val="150"/>
          <w:marRight w:val="150"/>
          <w:marTop w:val="150"/>
          <w:marBottom w:val="150"/>
          <w:divBdr>
            <w:top w:val="single" w:sz="6" w:space="19" w:color="000000"/>
            <w:left w:val="single" w:sz="6" w:space="19" w:color="000000"/>
            <w:bottom w:val="single" w:sz="6" w:space="19" w:color="000000"/>
            <w:right w:val="single" w:sz="6" w:space="19" w:color="000000"/>
          </w:divBdr>
          <w:divsChild>
            <w:div w:id="141172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21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940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ettings" Target="settings.xml"/><Relationship Id="rId7" Type="http://schemas.openxmlformats.org/officeDocument/2006/relationships/hyperlink" Target="https://dvbg.h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zaposljavanje-843/843" TargetMode="External"/><Relationship Id="rId5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1124</Words>
  <Characters>6409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Spajić</dc:creator>
  <cp:keywords/>
  <dc:description/>
  <cp:lastModifiedBy>Mario Spajić</cp:lastModifiedBy>
  <cp:revision>1</cp:revision>
  <dcterms:created xsi:type="dcterms:W3CDTF">2026-05-27T07:38:00Z</dcterms:created>
  <dcterms:modified xsi:type="dcterms:W3CDTF">2026-05-27T07:39:00Z</dcterms:modified>
</cp:coreProperties>
</file>